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对接活动流程安排</w:t>
      </w:r>
    </w:p>
    <w:tbl>
      <w:tblPr>
        <w:tblStyle w:val="3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62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2049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6247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4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8:30-9:00</w:t>
            </w:r>
          </w:p>
        </w:tc>
        <w:tc>
          <w:tcPr>
            <w:tcW w:w="6247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企业签到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4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9:00-9:05</w:t>
            </w:r>
          </w:p>
        </w:tc>
        <w:tc>
          <w:tcPr>
            <w:tcW w:w="6247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主持人介绍嘉宾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4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9:05-9:15</w:t>
            </w:r>
          </w:p>
        </w:tc>
        <w:tc>
          <w:tcPr>
            <w:tcW w:w="6247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省中心领导致辞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4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9:15 - 9:25</w:t>
            </w:r>
          </w:p>
        </w:tc>
        <w:tc>
          <w:tcPr>
            <w:tcW w:w="6247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市中小企业局领导致辞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4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9:25–10:30</w:t>
            </w:r>
          </w:p>
        </w:tc>
        <w:tc>
          <w:tcPr>
            <w:tcW w:w="6247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主题培训（一）</w:t>
            </w:r>
            <w:r>
              <w:rPr>
                <w:rFonts w:eastAsia="仿宋_GB2312"/>
                <w:sz w:val="24"/>
              </w:rPr>
              <w:t>——</w:t>
            </w:r>
            <w:r>
              <w:rPr>
                <w:rFonts w:hint="eastAsia" w:eastAsia="仿宋_GB2312" w:cs="仿宋_GB2312"/>
                <w:sz w:val="24"/>
              </w:rPr>
              <w:t>企业融资的渠道与策略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4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10:30 – 11:30</w:t>
            </w:r>
          </w:p>
        </w:tc>
        <w:tc>
          <w:tcPr>
            <w:tcW w:w="6247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主题培训（二）</w:t>
            </w:r>
            <w:r>
              <w:rPr>
                <w:rFonts w:eastAsia="仿宋_GB2312"/>
                <w:sz w:val="24"/>
              </w:rPr>
              <w:t>——</w:t>
            </w:r>
            <w:r>
              <w:rPr>
                <w:rFonts w:hint="eastAsia" w:eastAsia="仿宋_GB2312" w:cs="仿宋_GB2312"/>
                <w:sz w:val="24"/>
              </w:rPr>
              <w:t>融资案例分享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4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11:30 – 12:00</w:t>
            </w:r>
          </w:p>
        </w:tc>
        <w:tc>
          <w:tcPr>
            <w:tcW w:w="6247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主题培训（三）</w:t>
            </w:r>
            <w:r>
              <w:rPr>
                <w:rFonts w:eastAsia="仿宋_GB2312"/>
                <w:sz w:val="24"/>
              </w:rPr>
              <w:t>——</w:t>
            </w:r>
            <w:r>
              <w:rPr>
                <w:rFonts w:hint="eastAsia" w:eastAsia="仿宋_GB2312" w:cs="仿宋_GB2312"/>
                <w:sz w:val="24"/>
              </w:rPr>
              <w:t>省投融资服务平台介绍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4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12:00 – 13:30</w:t>
            </w:r>
          </w:p>
        </w:tc>
        <w:tc>
          <w:tcPr>
            <w:tcW w:w="6247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午休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204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13:30 – 15:30</w:t>
            </w:r>
          </w:p>
        </w:tc>
        <w:tc>
          <w:tcPr>
            <w:tcW w:w="6247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企业项目路演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hint="eastAsia" w:eastAsia="仿宋_GB2312" w:cs="仿宋_GB2312"/>
                <w:sz w:val="24"/>
              </w:rPr>
              <w:t>金融专家点评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四段路演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hint="eastAsia" w:eastAsia="仿宋_GB2312" w:cs="仿宋_GB2312"/>
                <w:sz w:val="24"/>
              </w:rPr>
              <w:t>点评、每段半小时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4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15:30 – 17:00</w:t>
            </w:r>
          </w:p>
        </w:tc>
        <w:tc>
          <w:tcPr>
            <w:tcW w:w="6247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现场互动讨论、交流对接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A0BE0"/>
    <w:rsid w:val="113A0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2017-07-20T03:28:00Z</dcterms:created>
  <dc:creator>Administrator</dc:creator>
  <cp:lastModifiedBy>Administrator</cp:lastModifiedBy>
  <dcterms:modified xsi:type="dcterms:W3CDTF">2017-07-20T03:28:44Z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